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5A" w:rsidRPr="00E01988" w:rsidRDefault="00D76B5A" w:rsidP="00787882">
      <w:pPr>
        <w:spacing w:after="0" w:line="360" w:lineRule="auto"/>
        <w:jc w:val="right"/>
        <w:rPr>
          <w:rFonts w:eastAsia="Times New Roman" w:cs="Times New Roman"/>
          <w:b/>
        </w:rPr>
      </w:pPr>
      <w:r w:rsidRPr="00E01988">
        <w:rPr>
          <w:rFonts w:eastAsia="Times New Roman" w:cs="Times New Roman"/>
          <w:b/>
        </w:rPr>
        <w:t xml:space="preserve">Załącznik nr 1      </w:t>
      </w:r>
    </w:p>
    <w:p w:rsidR="00D76B5A" w:rsidRPr="00E01988" w:rsidRDefault="00D76B5A" w:rsidP="00787882">
      <w:pPr>
        <w:spacing w:after="0" w:line="360" w:lineRule="auto"/>
        <w:ind w:left="3540" w:firstLine="708"/>
        <w:jc w:val="right"/>
        <w:rPr>
          <w:rFonts w:cs="Times New Roman"/>
        </w:rPr>
      </w:pPr>
      <w:r w:rsidRPr="00E01988">
        <w:rPr>
          <w:rFonts w:eastAsia="Times New Roman" w:cs="Times New Roman"/>
        </w:rPr>
        <w:t>…</w:t>
      </w:r>
      <w:r w:rsidRPr="00E01988">
        <w:rPr>
          <w:rFonts w:eastAsia="Cambria" w:cs="Times New Roman"/>
        </w:rPr>
        <w:t>.............................(data, miejscowość)</w:t>
      </w:r>
    </w:p>
    <w:p w:rsidR="00787882" w:rsidRDefault="00787882" w:rsidP="001C5D9B">
      <w:pPr>
        <w:spacing w:after="0" w:line="360" w:lineRule="auto"/>
        <w:jc w:val="center"/>
        <w:rPr>
          <w:rFonts w:eastAsia="Tahoma" w:cs="Times New Roman"/>
          <w:b/>
          <w:sz w:val="28"/>
          <w:szCs w:val="28"/>
        </w:rPr>
      </w:pPr>
    </w:p>
    <w:p w:rsidR="001C5D9B" w:rsidRPr="00787882" w:rsidRDefault="00D76B5A" w:rsidP="001C5D9B">
      <w:pPr>
        <w:spacing w:after="0" w:line="360" w:lineRule="auto"/>
        <w:jc w:val="center"/>
        <w:rPr>
          <w:rFonts w:eastAsia="Tahoma" w:cs="Times New Roman"/>
          <w:b/>
          <w:sz w:val="28"/>
          <w:szCs w:val="28"/>
        </w:rPr>
      </w:pPr>
      <w:r w:rsidRPr="00787882">
        <w:rPr>
          <w:rFonts w:eastAsia="Tahoma" w:cs="Times New Roman"/>
          <w:b/>
          <w:sz w:val="28"/>
          <w:szCs w:val="28"/>
        </w:rPr>
        <w:t>Formularz ofertowy do zapytania ofertowego</w:t>
      </w:r>
      <w:r w:rsidR="002837D9" w:rsidRPr="00787882">
        <w:rPr>
          <w:rFonts w:eastAsia="Tahoma" w:cs="Times New Roman"/>
          <w:b/>
          <w:sz w:val="28"/>
          <w:szCs w:val="28"/>
        </w:rPr>
        <w:t xml:space="preserve"> </w:t>
      </w:r>
    </w:p>
    <w:p w:rsidR="00D76B5A" w:rsidRPr="00787882" w:rsidRDefault="00D76B5A" w:rsidP="001C5D9B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787882">
        <w:rPr>
          <w:rFonts w:cs="Arial"/>
          <w:b/>
          <w:sz w:val="28"/>
          <w:szCs w:val="28"/>
        </w:rPr>
        <w:t xml:space="preserve">nr </w:t>
      </w:r>
      <w:r w:rsidR="00D41E46" w:rsidRPr="00787882">
        <w:rPr>
          <w:rFonts w:cs="Arial"/>
          <w:b/>
          <w:sz w:val="28"/>
          <w:szCs w:val="28"/>
        </w:rPr>
        <w:t>TEWES-BIS</w:t>
      </w:r>
      <w:r w:rsidR="00662FBD" w:rsidRPr="00787882">
        <w:rPr>
          <w:rFonts w:cs="Arial"/>
          <w:b/>
          <w:sz w:val="28"/>
          <w:szCs w:val="28"/>
        </w:rPr>
        <w:t>/POPW.01.04.00_II/2017/1</w:t>
      </w:r>
    </w:p>
    <w:p w:rsidR="001C5D9B" w:rsidRPr="00C13276" w:rsidRDefault="001C5D9B" w:rsidP="001C5D9B">
      <w:pPr>
        <w:spacing w:after="0" w:line="360" w:lineRule="auto"/>
        <w:jc w:val="center"/>
        <w:rPr>
          <w:rFonts w:eastAsia="Tahoma" w:cs="Times New Roman"/>
          <w:b/>
        </w:rPr>
      </w:pPr>
    </w:p>
    <w:p w:rsidR="00D76B5A" w:rsidRPr="00C02D88" w:rsidRDefault="00D76B5A" w:rsidP="00D76B5A">
      <w:pPr>
        <w:suppressAutoHyphens/>
        <w:spacing w:after="0" w:line="360" w:lineRule="auto"/>
        <w:jc w:val="both"/>
        <w:rPr>
          <w:rFonts w:eastAsia="Tahoma" w:cs="Times New Roman"/>
          <w:b/>
          <w:i/>
        </w:rPr>
      </w:pPr>
      <w:r w:rsidRPr="00C02D88">
        <w:rPr>
          <w:rFonts w:eastAsia="Tahoma" w:cs="Times New Roman"/>
          <w:b/>
          <w:i/>
        </w:rPr>
        <w:t>Oferent:</w:t>
      </w:r>
    </w:p>
    <w:tbl>
      <w:tblPr>
        <w:tblStyle w:val="Tabela-Siatka"/>
        <w:tblW w:w="0" w:type="auto"/>
        <w:tblLook w:val="04A0"/>
      </w:tblPr>
      <w:tblGrid>
        <w:gridCol w:w="2802"/>
        <w:gridCol w:w="6486"/>
      </w:tblGrid>
      <w:tr w:rsidR="00D76B5A" w:rsidRPr="00387180" w:rsidTr="00277F15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D76B5A" w:rsidRPr="00373CFF" w:rsidRDefault="00D76B5A" w:rsidP="00277F15">
            <w:pPr>
              <w:rPr>
                <w:rFonts w:eastAsia="Tahoma" w:cs="Times New Roman"/>
                <w:i/>
              </w:rPr>
            </w:pPr>
            <w:r w:rsidRPr="00373CFF">
              <w:rPr>
                <w:rFonts w:eastAsia="Tahoma" w:cs="Times New Roman"/>
                <w:i/>
              </w:rPr>
              <w:t xml:space="preserve">Nazwa firmy: </w:t>
            </w:r>
          </w:p>
        </w:tc>
        <w:tc>
          <w:tcPr>
            <w:tcW w:w="6486" w:type="dxa"/>
            <w:vAlign w:val="center"/>
          </w:tcPr>
          <w:p w:rsidR="00D76B5A" w:rsidRPr="00787882" w:rsidRDefault="00D76B5A" w:rsidP="00277F15">
            <w:pPr>
              <w:rPr>
                <w:rFonts w:eastAsia="Tahoma" w:cstheme="minorHAnsi"/>
              </w:rPr>
            </w:pPr>
          </w:p>
        </w:tc>
      </w:tr>
      <w:tr w:rsidR="00D76B5A" w:rsidRPr="00387180" w:rsidTr="00277F15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D76B5A" w:rsidRPr="00373CFF" w:rsidRDefault="00D76B5A" w:rsidP="00277F15">
            <w:pPr>
              <w:rPr>
                <w:rFonts w:eastAsia="Tahoma" w:cs="Times New Roman"/>
                <w:i/>
              </w:rPr>
            </w:pPr>
            <w:r w:rsidRPr="00373CFF">
              <w:rPr>
                <w:rFonts w:eastAsia="Tahoma" w:cs="Times New Roman"/>
                <w:i/>
              </w:rPr>
              <w:t xml:space="preserve">Adres siedziby: </w:t>
            </w:r>
          </w:p>
        </w:tc>
        <w:tc>
          <w:tcPr>
            <w:tcW w:w="6486" w:type="dxa"/>
            <w:vAlign w:val="center"/>
          </w:tcPr>
          <w:p w:rsidR="00D76B5A" w:rsidRPr="00787882" w:rsidRDefault="00D76B5A" w:rsidP="00277F15">
            <w:pPr>
              <w:rPr>
                <w:rFonts w:eastAsia="Tahoma" w:cstheme="minorHAnsi"/>
              </w:rPr>
            </w:pPr>
          </w:p>
        </w:tc>
      </w:tr>
      <w:tr w:rsidR="00D76B5A" w:rsidRPr="00387180" w:rsidTr="00277F15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D76B5A" w:rsidRPr="00373CFF" w:rsidRDefault="00D76B5A" w:rsidP="00277F15">
            <w:pPr>
              <w:rPr>
                <w:rFonts w:eastAsia="Tahoma" w:cs="Times New Roman"/>
                <w:i/>
              </w:rPr>
            </w:pPr>
            <w:r w:rsidRPr="00373CFF">
              <w:rPr>
                <w:rFonts w:eastAsia="Tahoma" w:cs="Times New Roman"/>
                <w:i/>
              </w:rPr>
              <w:t xml:space="preserve">NIP: </w:t>
            </w:r>
          </w:p>
        </w:tc>
        <w:tc>
          <w:tcPr>
            <w:tcW w:w="6486" w:type="dxa"/>
            <w:vAlign w:val="center"/>
          </w:tcPr>
          <w:p w:rsidR="00D76B5A" w:rsidRPr="00787882" w:rsidRDefault="00D76B5A" w:rsidP="00277F15">
            <w:pPr>
              <w:rPr>
                <w:rFonts w:eastAsia="Tahoma" w:cstheme="minorHAnsi"/>
              </w:rPr>
            </w:pPr>
          </w:p>
        </w:tc>
      </w:tr>
      <w:tr w:rsidR="00D76B5A" w:rsidRPr="00387180" w:rsidTr="00277F15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D76B5A" w:rsidRPr="00373CFF" w:rsidRDefault="00D76B5A" w:rsidP="00277F15">
            <w:pPr>
              <w:rPr>
                <w:rFonts w:eastAsia="Tahoma" w:cs="Times New Roman"/>
                <w:i/>
              </w:rPr>
            </w:pPr>
            <w:r w:rsidRPr="00373CFF">
              <w:rPr>
                <w:rFonts w:eastAsia="Tahoma" w:cs="Times New Roman"/>
                <w:i/>
              </w:rPr>
              <w:t>Tel./faks:</w:t>
            </w:r>
          </w:p>
        </w:tc>
        <w:tc>
          <w:tcPr>
            <w:tcW w:w="6486" w:type="dxa"/>
            <w:vAlign w:val="center"/>
          </w:tcPr>
          <w:p w:rsidR="00D76B5A" w:rsidRPr="00787882" w:rsidRDefault="00D76B5A" w:rsidP="00277F15">
            <w:pPr>
              <w:rPr>
                <w:rFonts w:eastAsia="Tahoma" w:cstheme="minorHAnsi"/>
              </w:rPr>
            </w:pPr>
          </w:p>
        </w:tc>
      </w:tr>
      <w:tr w:rsidR="00D76B5A" w:rsidRPr="00387180" w:rsidTr="00277F15">
        <w:trPr>
          <w:trHeight w:val="454"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:rsidR="00D76B5A" w:rsidRPr="00373CFF" w:rsidRDefault="00D76B5A" w:rsidP="00277F15">
            <w:pPr>
              <w:rPr>
                <w:rFonts w:eastAsia="Tahoma" w:cs="Times New Roman"/>
                <w:b/>
                <w:i/>
              </w:rPr>
            </w:pPr>
            <w:r w:rsidRPr="00373CFF">
              <w:rPr>
                <w:rFonts w:eastAsia="Tahoma" w:cs="Times New Roman"/>
                <w:i/>
              </w:rPr>
              <w:t xml:space="preserve">e-mail: </w:t>
            </w:r>
            <w:r w:rsidRPr="00373CFF">
              <w:rPr>
                <w:rFonts w:eastAsia="Tahoma" w:cs="Times New Roman"/>
                <w:b/>
                <w:i/>
              </w:rPr>
              <w:t xml:space="preserve"> </w:t>
            </w:r>
          </w:p>
        </w:tc>
        <w:tc>
          <w:tcPr>
            <w:tcW w:w="6486" w:type="dxa"/>
            <w:vAlign w:val="center"/>
          </w:tcPr>
          <w:p w:rsidR="00D76B5A" w:rsidRPr="00787882" w:rsidRDefault="00D76B5A" w:rsidP="00277F15">
            <w:pPr>
              <w:rPr>
                <w:rFonts w:eastAsia="Tahoma" w:cstheme="minorHAnsi"/>
              </w:rPr>
            </w:pPr>
          </w:p>
        </w:tc>
      </w:tr>
    </w:tbl>
    <w:p w:rsidR="00D76B5A" w:rsidRPr="00387180" w:rsidRDefault="00D76B5A" w:rsidP="00D76B5A">
      <w:pPr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:rsidR="00D76B5A" w:rsidRPr="00D41E46" w:rsidRDefault="00C02D88" w:rsidP="00C02D88">
      <w:pPr>
        <w:spacing w:after="0" w:line="360" w:lineRule="auto"/>
        <w:rPr>
          <w:rFonts w:eastAsia="Times New Roman" w:cs="Times New Roman"/>
          <w:b/>
          <w:i/>
        </w:rPr>
      </w:pPr>
      <w:r w:rsidRPr="00D41E46">
        <w:rPr>
          <w:rFonts w:eastAsia="Times New Roman" w:cs="Times New Roman"/>
          <w:i/>
        </w:rPr>
        <w:t xml:space="preserve">Oferta cenowa </w:t>
      </w:r>
      <w:r w:rsidR="00FB1BF4" w:rsidRPr="00D41E46">
        <w:rPr>
          <w:rFonts w:eastAsia="Times New Roman" w:cs="Times New Roman"/>
          <w:i/>
        </w:rPr>
        <w:t>na</w:t>
      </w:r>
      <w:r w:rsidR="00FB1BF4" w:rsidRPr="00D41E46">
        <w:rPr>
          <w:rFonts w:eastAsia="Times New Roman" w:cs="Times New Roman"/>
          <w:b/>
          <w:i/>
        </w:rPr>
        <w:t xml:space="preserve"> </w:t>
      </w:r>
      <w:r w:rsidR="00D41E46">
        <w:rPr>
          <w:rFonts w:cs="Arial"/>
          <w:b/>
          <w:i/>
        </w:rPr>
        <w:t>urządzenie</w:t>
      </w:r>
      <w:r w:rsidR="00D41E46" w:rsidRPr="00D41E46">
        <w:rPr>
          <w:rFonts w:cs="Arial"/>
          <w:b/>
          <w:i/>
        </w:rPr>
        <w:t xml:space="preserve"> do cięcia wodą wraz z urządzeniami towarzyszącymi (chwytakiem, systemem uzdatniania wody i regałem)</w:t>
      </w:r>
    </w:p>
    <w:tbl>
      <w:tblPr>
        <w:tblStyle w:val="Tabela-Siatka"/>
        <w:tblW w:w="9288" w:type="dxa"/>
        <w:tblLook w:val="04A0"/>
      </w:tblPr>
      <w:tblGrid>
        <w:gridCol w:w="3936"/>
        <w:gridCol w:w="5352"/>
      </w:tblGrid>
      <w:tr w:rsidR="00D76B5A" w:rsidRPr="00387180" w:rsidTr="00373CFF">
        <w:trPr>
          <w:trHeight w:val="454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D76B5A" w:rsidRPr="00373CFF" w:rsidRDefault="00624448" w:rsidP="00277F15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Cena</w:t>
            </w:r>
            <w:r w:rsidR="00D76B5A" w:rsidRPr="00373CFF">
              <w:rPr>
                <w:rFonts w:eastAsia="Times New Roman" w:cs="Times New Roman"/>
                <w:i/>
              </w:rPr>
              <w:t xml:space="preserve"> netto (w PLN):</w:t>
            </w:r>
          </w:p>
        </w:tc>
        <w:tc>
          <w:tcPr>
            <w:tcW w:w="5352" w:type="dxa"/>
            <w:vAlign w:val="center"/>
          </w:tcPr>
          <w:p w:rsidR="00D76B5A" w:rsidRPr="00787882" w:rsidRDefault="00D76B5A" w:rsidP="00787882">
            <w:pPr>
              <w:jc w:val="center"/>
              <w:rPr>
                <w:rFonts w:eastAsia="Times New Roman" w:cstheme="minorHAnsi"/>
              </w:rPr>
            </w:pPr>
          </w:p>
        </w:tc>
      </w:tr>
      <w:tr w:rsidR="00D41E46" w:rsidRPr="00387180" w:rsidTr="00373CFF">
        <w:trPr>
          <w:trHeight w:hRule="exact" w:val="680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D41E46" w:rsidRPr="00373CFF" w:rsidRDefault="00D41E46" w:rsidP="00277F15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Termin dostawy (w tygodniach) – licząc od daty podpisania umowy</w:t>
            </w:r>
          </w:p>
        </w:tc>
        <w:tc>
          <w:tcPr>
            <w:tcW w:w="5352" w:type="dxa"/>
            <w:vAlign w:val="center"/>
          </w:tcPr>
          <w:p w:rsidR="00D41E46" w:rsidRPr="00787882" w:rsidRDefault="00D41E46" w:rsidP="00787882">
            <w:pPr>
              <w:jc w:val="center"/>
              <w:rPr>
                <w:rFonts w:eastAsia="Times New Roman" w:cstheme="minorHAnsi"/>
              </w:rPr>
            </w:pPr>
          </w:p>
        </w:tc>
      </w:tr>
      <w:tr w:rsidR="00FB1BF4" w:rsidRPr="00387180" w:rsidTr="00373CFF">
        <w:trPr>
          <w:trHeight w:hRule="exact" w:val="680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FB1BF4" w:rsidRPr="00373CFF" w:rsidRDefault="00FB1BF4" w:rsidP="00277F15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Okres gwarancji</w:t>
            </w:r>
            <w:r w:rsidR="00D41E46" w:rsidRPr="00373CFF">
              <w:rPr>
                <w:rFonts w:eastAsia="Times New Roman" w:cs="Times New Roman"/>
                <w:i/>
              </w:rPr>
              <w:t xml:space="preserve"> (w miesiącach) – licząc od daty </w:t>
            </w:r>
            <w:r w:rsidR="00373CFF" w:rsidRPr="00373CFF">
              <w:rPr>
                <w:rFonts w:eastAsia="Times New Roman" w:cs="Times New Roman"/>
                <w:i/>
              </w:rPr>
              <w:t>podpisania protokołu odbioru</w:t>
            </w:r>
          </w:p>
        </w:tc>
        <w:tc>
          <w:tcPr>
            <w:tcW w:w="5352" w:type="dxa"/>
            <w:vAlign w:val="center"/>
          </w:tcPr>
          <w:p w:rsidR="00FB1BF4" w:rsidRPr="00787882" w:rsidRDefault="00FB1BF4" w:rsidP="00787882">
            <w:pPr>
              <w:jc w:val="center"/>
              <w:rPr>
                <w:rFonts w:eastAsia="Times New Roman" w:cstheme="minorHAnsi"/>
              </w:rPr>
            </w:pPr>
          </w:p>
        </w:tc>
      </w:tr>
      <w:tr w:rsidR="00D41E46" w:rsidRPr="00387180" w:rsidTr="00373CFF">
        <w:trPr>
          <w:trHeight w:val="454"/>
        </w:trPr>
        <w:tc>
          <w:tcPr>
            <w:tcW w:w="3936" w:type="dxa"/>
            <w:shd w:val="clear" w:color="auto" w:fill="C6D9F1" w:themeFill="text2" w:themeFillTint="33"/>
            <w:vAlign w:val="center"/>
          </w:tcPr>
          <w:p w:rsidR="00D41E46" w:rsidRPr="00373CFF" w:rsidRDefault="00D41E46" w:rsidP="00277F15">
            <w:pPr>
              <w:rPr>
                <w:rFonts w:eastAsia="Times New Roman" w:cs="Times New Roman"/>
                <w:i/>
              </w:rPr>
            </w:pPr>
            <w:r w:rsidRPr="00373CFF">
              <w:rPr>
                <w:rFonts w:eastAsia="Times New Roman" w:cs="Times New Roman"/>
                <w:i/>
              </w:rPr>
              <w:t>Warunki płatności:</w:t>
            </w:r>
          </w:p>
        </w:tc>
        <w:tc>
          <w:tcPr>
            <w:tcW w:w="5352" w:type="dxa"/>
            <w:vAlign w:val="center"/>
          </w:tcPr>
          <w:p w:rsidR="00D41E46" w:rsidRPr="00787882" w:rsidRDefault="00D41E46" w:rsidP="00787882">
            <w:pPr>
              <w:rPr>
                <w:rFonts w:eastAsia="Times New Roman" w:cstheme="minorHAnsi"/>
              </w:rPr>
            </w:pPr>
          </w:p>
        </w:tc>
      </w:tr>
    </w:tbl>
    <w:p w:rsidR="00D76B5A" w:rsidRDefault="00D76B5A" w:rsidP="00D76B5A">
      <w:pPr>
        <w:spacing w:after="0" w:line="360" w:lineRule="auto"/>
        <w:jc w:val="both"/>
        <w:rPr>
          <w:rFonts w:ascii="Arial Narrow" w:eastAsia="Times New Roman" w:hAnsi="Arial Narrow" w:cs="Times New Roman"/>
          <w:b/>
        </w:rPr>
      </w:pPr>
    </w:p>
    <w:p w:rsidR="00D76B5A" w:rsidRPr="00E47F12" w:rsidRDefault="00D76B5A" w:rsidP="00D76B5A">
      <w:pPr>
        <w:spacing w:after="0" w:line="360" w:lineRule="auto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b/>
          <w:sz w:val="20"/>
          <w:szCs w:val="20"/>
        </w:rPr>
        <w:t>Oświadczenia:</w:t>
      </w:r>
    </w:p>
    <w:p w:rsidR="00D76B5A" w:rsidRPr="00E47F12" w:rsidRDefault="00D76B5A" w:rsidP="0071282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Zaproponowana cena uwzględnia wszystkie kos</w:t>
      </w:r>
      <w:r w:rsidR="00CB7B12" w:rsidRPr="00E47F12">
        <w:rPr>
          <w:rFonts w:eastAsia="Times New Roman" w:cs="Times New Roman"/>
          <w:sz w:val="20"/>
          <w:szCs w:val="20"/>
        </w:rPr>
        <w:t>zty związane z realizacją zamówienia</w:t>
      </w:r>
      <w:r w:rsidR="00C02D88" w:rsidRPr="00E47F12">
        <w:rPr>
          <w:rFonts w:eastAsia="Times New Roman" w:cs="Times New Roman"/>
          <w:sz w:val="20"/>
          <w:szCs w:val="20"/>
        </w:rPr>
        <w:t>;</w:t>
      </w:r>
    </w:p>
    <w:p w:rsidR="00C02D88" w:rsidRPr="00E47F12" w:rsidRDefault="00C02D88" w:rsidP="0071282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Do cen zostanie doliczony podatek VAT zgodnie z obowiązującymi przepisami.</w:t>
      </w:r>
    </w:p>
    <w:p w:rsidR="00166A53" w:rsidRPr="00E47F12" w:rsidRDefault="00166A53" w:rsidP="0071282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W przypadku wybrania naszej oferty zobowiązujemy się do zawarcia umowy w terminie wskazanym przez Zamawiającego.</w:t>
      </w:r>
    </w:p>
    <w:p w:rsidR="00D76B5A" w:rsidRPr="00E47F12" w:rsidRDefault="00166A53" w:rsidP="0071282D">
      <w:pPr>
        <w:pStyle w:val="Akapitzlist"/>
        <w:numPr>
          <w:ilvl w:val="0"/>
          <w:numId w:val="9"/>
        </w:numPr>
        <w:tabs>
          <w:tab w:val="left" w:pos="720"/>
          <w:tab w:val="left" w:pos="5505"/>
        </w:tabs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>Wszystkie informacje zamieszczone w ofercie i załącznikach do niej są prawdziwe i zgodne ze stanem faktycznym.</w:t>
      </w:r>
    </w:p>
    <w:p w:rsidR="00E47F12" w:rsidRPr="00E47F12" w:rsidRDefault="00E47F12" w:rsidP="0071282D">
      <w:pPr>
        <w:pStyle w:val="Akapitzlist"/>
        <w:numPr>
          <w:ilvl w:val="0"/>
          <w:numId w:val="9"/>
        </w:numPr>
        <w:tabs>
          <w:tab w:val="left" w:pos="720"/>
          <w:tab w:val="left" w:pos="5505"/>
        </w:tabs>
        <w:spacing w:after="0" w:line="360" w:lineRule="auto"/>
        <w:ind w:left="284" w:hanging="284"/>
        <w:jc w:val="both"/>
        <w:rPr>
          <w:rFonts w:eastAsia="Times New Roman" w:cs="Times New Roman"/>
          <w:sz w:val="20"/>
          <w:szCs w:val="20"/>
        </w:rPr>
      </w:pPr>
      <w:r w:rsidRPr="00E47F12">
        <w:rPr>
          <w:rFonts w:eastAsia="Times New Roman" w:cs="Times New Roman"/>
          <w:sz w:val="20"/>
          <w:szCs w:val="20"/>
        </w:rPr>
        <w:t xml:space="preserve">Termin ważności oferty wynosi </w:t>
      </w:r>
      <w:r w:rsidRPr="00E47F12">
        <w:rPr>
          <w:rFonts w:eastAsia="Times New Roman" w:cstheme="minorHAnsi"/>
          <w:sz w:val="20"/>
          <w:szCs w:val="20"/>
          <w:lang w:eastAsia="pl-PL"/>
        </w:rPr>
        <w:t>30 dni kalendarzowych licząc od dnia upływu terminu na złożenie ofert.</w:t>
      </w:r>
    </w:p>
    <w:p w:rsidR="00FB1BF4" w:rsidRDefault="00FB1BF4" w:rsidP="00D76B5A">
      <w:pPr>
        <w:tabs>
          <w:tab w:val="left" w:pos="720"/>
          <w:tab w:val="left" w:pos="5505"/>
        </w:tabs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p w:rsidR="00D76B5A" w:rsidRPr="00E01988" w:rsidRDefault="00D76B5A" w:rsidP="00166A5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01988">
        <w:rPr>
          <w:rFonts w:eastAsia="Times New Roman" w:cs="Times New Roman"/>
          <w:sz w:val="24"/>
          <w:szCs w:val="24"/>
        </w:rPr>
        <w:t xml:space="preserve">                                                      </w:t>
      </w:r>
      <w:r w:rsidR="00E01988">
        <w:rPr>
          <w:rFonts w:eastAsia="Times New Roman" w:cs="Times New Roman"/>
          <w:sz w:val="24"/>
          <w:szCs w:val="24"/>
        </w:rPr>
        <w:t xml:space="preserve">       </w:t>
      </w:r>
      <w:r w:rsidRPr="00E01988">
        <w:rPr>
          <w:rFonts w:eastAsia="Times New Roman" w:cs="Times New Roman"/>
          <w:sz w:val="24"/>
          <w:szCs w:val="24"/>
        </w:rPr>
        <w:t xml:space="preserve">     ………………………………………………………………</w:t>
      </w:r>
    </w:p>
    <w:p w:rsidR="00D76B5A" w:rsidRPr="00E01988" w:rsidRDefault="00D76B5A" w:rsidP="00166A53">
      <w:pPr>
        <w:spacing w:after="0" w:line="360" w:lineRule="auto"/>
        <w:ind w:left="1661"/>
        <w:jc w:val="both"/>
        <w:rPr>
          <w:rFonts w:eastAsia="Times New Roman"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</w:t>
      </w:r>
      <w:r w:rsidRPr="00E01988">
        <w:rPr>
          <w:rFonts w:cs="Times New Roman"/>
          <w:i/>
        </w:rPr>
        <w:t>(podpis osoby upoważnionej do składania oferty oraz</w:t>
      </w:r>
    </w:p>
    <w:p w:rsidR="00D76B5A" w:rsidRDefault="00D76B5A" w:rsidP="00166A53">
      <w:pPr>
        <w:spacing w:after="0" w:line="360" w:lineRule="auto"/>
        <w:ind w:left="1661"/>
        <w:jc w:val="both"/>
        <w:rPr>
          <w:rFonts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             </w:t>
      </w:r>
      <w:r w:rsidRPr="00E01988">
        <w:rPr>
          <w:rFonts w:cs="Times New Roman"/>
          <w:i/>
        </w:rPr>
        <w:t>pieczęcie  identyfikacyjne Oferenta)</w:t>
      </w:r>
    </w:p>
    <w:p w:rsidR="00D76B5A" w:rsidRPr="00E01988" w:rsidRDefault="00D76B5A" w:rsidP="00787882">
      <w:pPr>
        <w:spacing w:after="0" w:line="360" w:lineRule="auto"/>
        <w:jc w:val="right"/>
        <w:rPr>
          <w:rFonts w:eastAsia="Times New Roman" w:cs="Times New Roman"/>
          <w:b/>
        </w:rPr>
      </w:pPr>
      <w:r w:rsidRPr="00E01988">
        <w:rPr>
          <w:rFonts w:eastAsia="Times New Roman" w:cs="Times New Roman"/>
          <w:b/>
        </w:rPr>
        <w:lastRenderedPageBreak/>
        <w:t xml:space="preserve">Załącznik nr 2     </w:t>
      </w:r>
    </w:p>
    <w:p w:rsidR="00D76B5A" w:rsidRPr="00E01988" w:rsidRDefault="00D76B5A" w:rsidP="00787882">
      <w:pPr>
        <w:spacing w:after="0" w:line="360" w:lineRule="auto"/>
        <w:ind w:left="3540" w:firstLine="708"/>
        <w:jc w:val="right"/>
        <w:rPr>
          <w:rFonts w:cs="Times New Roman"/>
        </w:rPr>
      </w:pPr>
      <w:r w:rsidRPr="00E01988">
        <w:rPr>
          <w:rFonts w:eastAsia="Times New Roman" w:cs="Times New Roman"/>
        </w:rPr>
        <w:t>…</w:t>
      </w:r>
      <w:r w:rsidRPr="00E01988">
        <w:rPr>
          <w:rFonts w:eastAsia="Cambria" w:cs="Times New Roman"/>
        </w:rPr>
        <w:t>.............................(data, miejscowość)</w:t>
      </w:r>
    </w:p>
    <w:p w:rsidR="00D76B5A" w:rsidRPr="00E01988" w:rsidRDefault="00D76B5A" w:rsidP="00D76B5A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76B5A" w:rsidRPr="00E01988" w:rsidRDefault="00D76B5A" w:rsidP="00D76B5A">
      <w:pPr>
        <w:pStyle w:val="Default"/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662FBD" w:rsidRPr="00C04D0E" w:rsidRDefault="00662FBD" w:rsidP="00662FBD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C04D0E">
        <w:rPr>
          <w:rFonts w:asciiTheme="minorHAnsi" w:hAnsiTheme="minorHAnsi"/>
          <w:b/>
          <w:sz w:val="28"/>
          <w:szCs w:val="28"/>
        </w:rPr>
        <w:t>Oświadczenie o braku powiązań kapitałowych lub osobowych</w:t>
      </w:r>
    </w:p>
    <w:p w:rsidR="00662FBD" w:rsidRPr="00E01988" w:rsidRDefault="00662FBD" w:rsidP="00662FB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62FBD" w:rsidRDefault="00662FBD" w:rsidP="00662FBD">
      <w:pPr>
        <w:tabs>
          <w:tab w:val="left" w:pos="580"/>
        </w:tabs>
        <w:suppressAutoHyphens/>
        <w:spacing w:after="0" w:line="360" w:lineRule="auto"/>
        <w:jc w:val="both"/>
        <w:rPr>
          <w:rFonts w:eastAsia="Tahoma" w:cs="Times New Roman"/>
        </w:rPr>
      </w:pPr>
      <w:r>
        <w:rPr>
          <w:rFonts w:eastAsia="Tahoma" w:cs="Times New Roman"/>
        </w:rPr>
        <w:t xml:space="preserve">Oświadczam, że Oferent w imieniu którego działam, jest/nie jest* powiązany kapitałowo ani osobowo z Zamawiającym lub z osobami upoważnionymi do zaciągania zobowiązań w imieniu Zamawiającego lub osobami wykonującymi w imieniu Zamawiającego czynności związane z przygotowaniem i przeprowadzeniem procedury wyboru oferenta, </w:t>
      </w:r>
      <w:r w:rsidR="00277F15">
        <w:rPr>
          <w:rFonts w:eastAsia="Tahoma" w:cs="Times New Roman"/>
        </w:rPr>
        <w:t xml:space="preserve">polegające w </w:t>
      </w:r>
      <w:r>
        <w:rPr>
          <w:rFonts w:eastAsia="Tahoma" w:cs="Times New Roman"/>
        </w:rPr>
        <w:t xml:space="preserve">szczególności </w:t>
      </w:r>
      <w:r w:rsidR="00277F15">
        <w:rPr>
          <w:rFonts w:eastAsia="Tahoma" w:cs="Times New Roman"/>
        </w:rPr>
        <w:t>na</w:t>
      </w:r>
      <w:r>
        <w:rPr>
          <w:rFonts w:eastAsia="Tahoma" w:cs="Times New Roman"/>
        </w:rPr>
        <w:t>:</w:t>
      </w:r>
    </w:p>
    <w:p w:rsidR="00277F15" w:rsidRDefault="00277F15" w:rsidP="00277F15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uczestniczeniu w spółce jako wspólnik spółki cywilnej lub spółki osobowej,</w:t>
      </w:r>
    </w:p>
    <w:p w:rsidR="00277F15" w:rsidRDefault="00277F15" w:rsidP="00277F15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posiadaniu udziałów lub co najmniej 5 % akcji,</w:t>
      </w:r>
    </w:p>
    <w:p w:rsidR="00277F15" w:rsidRDefault="00277F15" w:rsidP="00277F15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right="20" w:hanging="283"/>
        <w:jc w:val="both"/>
        <w:rPr>
          <w:rFonts w:eastAsia="Bookshelf Symbol 7" w:cs="Times New Roman"/>
        </w:rPr>
      </w:pPr>
      <w:r>
        <w:rPr>
          <w:rFonts w:eastAsia="Tahoma" w:cs="Times New Roman"/>
        </w:rPr>
        <w:t>pełnieniu funkcji członka organu nadz</w:t>
      </w:r>
      <w:bookmarkStart w:id="0" w:name="_GoBack"/>
      <w:bookmarkEnd w:id="0"/>
      <w:r>
        <w:rPr>
          <w:rFonts w:eastAsia="Tahoma" w:cs="Times New Roman"/>
        </w:rPr>
        <w:t>orczego lub zarządzającego, prokurenta, pełnomocnika,</w:t>
      </w:r>
    </w:p>
    <w:p w:rsidR="00277F15" w:rsidRPr="00BB63AF" w:rsidRDefault="00277F15" w:rsidP="00277F15">
      <w:pPr>
        <w:pStyle w:val="Akapitzlist"/>
        <w:numPr>
          <w:ilvl w:val="0"/>
          <w:numId w:val="4"/>
        </w:numPr>
        <w:tabs>
          <w:tab w:val="left" w:pos="1140"/>
        </w:tabs>
        <w:suppressAutoHyphens/>
        <w:spacing w:after="0" w:line="360" w:lineRule="auto"/>
        <w:ind w:left="567" w:hanging="283"/>
        <w:jc w:val="both"/>
        <w:rPr>
          <w:rFonts w:eastAsia="Bookshelf Symbol 7" w:cs="Times New Roman"/>
        </w:rPr>
      </w:pPr>
      <w:r>
        <w:rPr>
          <w:rFonts w:cs="TimesNewRoman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  <w:r>
        <w:rPr>
          <w:rFonts w:eastAsia="Tahoma" w:cs="Times New Roman"/>
        </w:rPr>
        <w:t>.</w:t>
      </w:r>
    </w:p>
    <w:p w:rsidR="00D76B5A" w:rsidRPr="00E01988" w:rsidRDefault="00D76B5A" w:rsidP="00D76B5A">
      <w:pPr>
        <w:jc w:val="both"/>
        <w:rPr>
          <w:rFonts w:cs="Times New Roman"/>
          <w:sz w:val="24"/>
          <w:szCs w:val="24"/>
        </w:rPr>
      </w:pPr>
    </w:p>
    <w:p w:rsidR="00D76B5A" w:rsidRDefault="00D76B5A" w:rsidP="00D76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B5A" w:rsidRDefault="00D76B5A" w:rsidP="00D76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B5A" w:rsidRDefault="00D76B5A" w:rsidP="00D76B5A">
      <w:pPr>
        <w:jc w:val="both"/>
        <w:rPr>
          <w:rFonts w:cs="Times New Roman"/>
          <w:sz w:val="24"/>
          <w:szCs w:val="24"/>
        </w:rPr>
      </w:pPr>
    </w:p>
    <w:p w:rsidR="00166A53" w:rsidRPr="00E01988" w:rsidRDefault="00166A53" w:rsidP="00D76B5A">
      <w:pPr>
        <w:jc w:val="both"/>
        <w:rPr>
          <w:rFonts w:cs="Times New Roman"/>
          <w:sz w:val="24"/>
          <w:szCs w:val="24"/>
        </w:rPr>
      </w:pPr>
    </w:p>
    <w:p w:rsidR="00D76B5A" w:rsidRPr="00E01988" w:rsidRDefault="00D76B5A" w:rsidP="00166A53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01988">
        <w:rPr>
          <w:rFonts w:eastAsia="Times New Roman" w:cs="Times New Roman"/>
          <w:sz w:val="24"/>
          <w:szCs w:val="24"/>
        </w:rPr>
        <w:t xml:space="preserve">                                                         </w:t>
      </w:r>
      <w:r w:rsidR="00E01988">
        <w:rPr>
          <w:rFonts w:eastAsia="Times New Roman" w:cs="Times New Roman"/>
          <w:sz w:val="24"/>
          <w:szCs w:val="24"/>
        </w:rPr>
        <w:t xml:space="preserve">        </w:t>
      </w:r>
      <w:r w:rsidRPr="00E01988">
        <w:rPr>
          <w:rFonts w:eastAsia="Times New Roman" w:cs="Times New Roman"/>
          <w:sz w:val="24"/>
          <w:szCs w:val="24"/>
        </w:rPr>
        <w:t xml:space="preserve">  ………………………………………………………………</w:t>
      </w:r>
    </w:p>
    <w:p w:rsidR="00D76B5A" w:rsidRPr="00E01988" w:rsidRDefault="00D76B5A" w:rsidP="00166A53">
      <w:pPr>
        <w:spacing w:after="0" w:line="360" w:lineRule="auto"/>
        <w:ind w:left="1661"/>
        <w:jc w:val="both"/>
        <w:rPr>
          <w:rFonts w:eastAsia="Times New Roman"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</w:t>
      </w:r>
      <w:r w:rsidRPr="00E01988">
        <w:rPr>
          <w:rFonts w:cs="Times New Roman"/>
          <w:i/>
        </w:rPr>
        <w:t>(podpis osoby upoważnionej do składania oferty oraz</w:t>
      </w:r>
    </w:p>
    <w:p w:rsidR="00D76B5A" w:rsidRPr="00E01988" w:rsidRDefault="00D76B5A" w:rsidP="00166A53">
      <w:pPr>
        <w:spacing w:after="0" w:line="360" w:lineRule="auto"/>
        <w:ind w:left="1661"/>
        <w:jc w:val="both"/>
        <w:rPr>
          <w:rFonts w:eastAsia="Times New Roman" w:cs="Times New Roman"/>
        </w:rPr>
      </w:pPr>
      <w:r w:rsidRPr="00E01988">
        <w:rPr>
          <w:rFonts w:eastAsia="Times New Roman" w:cs="Times New Roman"/>
          <w:i/>
        </w:rPr>
        <w:t xml:space="preserve">                                                    </w:t>
      </w:r>
      <w:r w:rsidRPr="00E01988">
        <w:rPr>
          <w:rFonts w:cs="Times New Roman"/>
          <w:i/>
        </w:rPr>
        <w:t>pieczęcie  identyfikacyjne Oferenta)</w:t>
      </w:r>
    </w:p>
    <w:p w:rsidR="00D76B5A" w:rsidRDefault="00D76B5A" w:rsidP="00166A53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66A53" w:rsidRDefault="00166A53" w:rsidP="00166A53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76B5A" w:rsidRDefault="00D76B5A" w:rsidP="00D76B5A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</w:p>
    <w:p w:rsidR="00E17AD5" w:rsidRDefault="00E17AD5" w:rsidP="00D76B5A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</w:p>
    <w:p w:rsidR="00787882" w:rsidRDefault="00787882" w:rsidP="00D76B5A">
      <w:pPr>
        <w:pStyle w:val="Default"/>
        <w:spacing w:line="360" w:lineRule="auto"/>
        <w:rPr>
          <w:rFonts w:ascii="Arial Narrow" w:hAnsi="Arial Narrow" w:cs="Arial"/>
          <w:sz w:val="22"/>
          <w:szCs w:val="22"/>
        </w:rPr>
      </w:pPr>
    </w:p>
    <w:p w:rsidR="00B75FC0" w:rsidRDefault="00073158" w:rsidP="00D76B5A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</w:pPr>
      <w:r w:rsidRPr="00073158">
        <w:rPr>
          <w:rFonts w:asciiTheme="minorHAnsi" w:hAnsiTheme="minorHAnsi" w:cs="Arial"/>
          <w:sz w:val="22"/>
          <w:szCs w:val="22"/>
        </w:rPr>
        <w:t>*  niepotrzebne skreślić</w:t>
      </w:r>
    </w:p>
    <w:p w:rsidR="00D30B72" w:rsidRDefault="00D30B72">
      <w:pPr>
        <w:rPr>
          <w:rFonts w:cs="Arial"/>
          <w:color w:val="000000"/>
        </w:rPr>
      </w:pPr>
    </w:p>
    <w:p w:rsidR="00D30B72" w:rsidRDefault="00D30B72" w:rsidP="00D76B5A">
      <w:pPr>
        <w:pStyle w:val="Default"/>
        <w:spacing w:line="360" w:lineRule="auto"/>
        <w:rPr>
          <w:rFonts w:asciiTheme="minorHAnsi" w:hAnsiTheme="minorHAnsi" w:cs="Arial"/>
          <w:sz w:val="22"/>
          <w:szCs w:val="22"/>
        </w:rPr>
        <w:sectPr w:rsidR="00D30B72" w:rsidSect="00787882">
          <w:headerReference w:type="default" r:id="rId8"/>
          <w:footerReference w:type="default" r:id="rId9"/>
          <w:pgSz w:w="11906" w:h="16838"/>
          <w:pgMar w:top="1560" w:right="1417" w:bottom="993" w:left="1417" w:header="708" w:footer="708" w:gutter="0"/>
          <w:cols w:space="708"/>
          <w:docGrid w:linePitch="360"/>
        </w:sectPr>
      </w:pPr>
    </w:p>
    <w:p w:rsidR="00C04D0E" w:rsidRPr="00E01988" w:rsidRDefault="00C04D0E" w:rsidP="00C04D0E">
      <w:pPr>
        <w:spacing w:after="0" w:line="360" w:lineRule="auto"/>
        <w:jc w:val="right"/>
        <w:rPr>
          <w:rFonts w:eastAsia="Times New Roman" w:cs="Times New Roman"/>
          <w:b/>
        </w:rPr>
      </w:pPr>
      <w:r w:rsidRPr="00E01988">
        <w:rPr>
          <w:rFonts w:eastAsia="Times New Roman" w:cs="Times New Roman"/>
          <w:b/>
        </w:rPr>
        <w:lastRenderedPageBreak/>
        <w:t xml:space="preserve">Załącznik nr </w:t>
      </w:r>
      <w:r>
        <w:rPr>
          <w:rFonts w:eastAsia="Times New Roman" w:cs="Times New Roman"/>
          <w:b/>
        </w:rPr>
        <w:t>3</w:t>
      </w:r>
      <w:r w:rsidRPr="00E01988">
        <w:rPr>
          <w:rFonts w:eastAsia="Times New Roman" w:cs="Times New Roman"/>
          <w:b/>
        </w:rPr>
        <w:t xml:space="preserve">     </w:t>
      </w:r>
    </w:p>
    <w:p w:rsidR="00C04D0E" w:rsidRPr="00E01988" w:rsidRDefault="00C04D0E" w:rsidP="00C04D0E">
      <w:pPr>
        <w:spacing w:after="0" w:line="360" w:lineRule="auto"/>
        <w:ind w:left="3540" w:firstLine="708"/>
        <w:jc w:val="right"/>
        <w:rPr>
          <w:rFonts w:cs="Times New Roman"/>
        </w:rPr>
      </w:pPr>
      <w:r w:rsidRPr="00E01988">
        <w:rPr>
          <w:rFonts w:eastAsia="Times New Roman" w:cs="Times New Roman"/>
        </w:rPr>
        <w:t>…</w:t>
      </w:r>
      <w:r w:rsidRPr="00E01988">
        <w:rPr>
          <w:rFonts w:eastAsia="Cambria" w:cs="Times New Roman"/>
        </w:rPr>
        <w:t>.............................(data, miejscowość)</w:t>
      </w:r>
    </w:p>
    <w:p w:rsidR="00466AFF" w:rsidRDefault="00466AFF" w:rsidP="00C04D0E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466AFF" w:rsidRDefault="00466AFF" w:rsidP="00C04D0E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C04D0E" w:rsidRDefault="00C04D0E" w:rsidP="00C04D0E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Szczegółowa specyfikacja techniczna </w:t>
      </w:r>
    </w:p>
    <w:p w:rsidR="00466AFF" w:rsidRDefault="00466AFF" w:rsidP="00C04D0E">
      <w:pPr>
        <w:pStyle w:val="Default"/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14426" w:type="dxa"/>
        <w:tblLook w:val="04A0"/>
      </w:tblPr>
      <w:tblGrid>
        <w:gridCol w:w="534"/>
        <w:gridCol w:w="6804"/>
        <w:gridCol w:w="2693"/>
        <w:gridCol w:w="4395"/>
      </w:tblGrid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66AFF" w:rsidRPr="00AE2167" w:rsidRDefault="00466AFF" w:rsidP="00CB1E6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2167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 parametrów (z zapytania ofertowego)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6AFF" w:rsidRPr="00AE2167" w:rsidRDefault="00466AFF" w:rsidP="00CB1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167">
              <w:rPr>
                <w:rFonts w:cstheme="minorHAnsi"/>
                <w:b/>
                <w:sz w:val="20"/>
                <w:szCs w:val="20"/>
              </w:rPr>
              <w:t>Czy parametr jest spełniony?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66AFF" w:rsidRPr="00AE2167" w:rsidRDefault="00466AFF" w:rsidP="00CB1E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2167">
              <w:rPr>
                <w:rFonts w:cstheme="minorHAnsi"/>
                <w:b/>
                <w:sz w:val="20"/>
                <w:szCs w:val="20"/>
              </w:rPr>
              <w:t>Opis (jeśli dotyczy)</w:t>
            </w: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2B26">
              <w:rPr>
                <w:rFonts w:asciiTheme="minorHAnsi" w:hAnsiTheme="minorHAnsi" w:cstheme="minorHAnsi"/>
                <w:b/>
                <w:sz w:val="20"/>
                <w:szCs w:val="20"/>
              </w:rPr>
              <w:t>w zakresie urządzenia do cięcia wodą: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stół roboczy o wymiarach powierzchni roboczej 4000 mm x 2000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pompa o ciśnieniu roboczym min. 4.000 bar (preferowana multiplikatorowa/ wzmacniaczowa z systemem chłodzenia);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system korekcji efektu stożka (automatyczna korekcja stożka na podstawie zawartej bazy materiałowej);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powtarzalność osi (X,Y) +/-0,05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prędkość przejazdu min. 12.700 mm/min;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oś Z – 180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wbudowana biblioteka materiałowa z parametrami cięcia;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moc max. 40 kW;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dokładność pozycjonowania osi (X,Y) +/- 0,06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konstrukcja zbiornika oraz ruszt wymienny wykonane ze stali nierdzewnej;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zbiornik z regulowanym lustrem wody z możliwością podłączenia urządzeń odszlamiających;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system odszlamiający;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zabezpieczenie antykolizyjne chroniące maszynę przed uszkodzeniem;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wskaźnik laserowy pozycjonowania elementu wycinanego;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czujnik wysokości dyszy nad materiałem;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możliwość przygotowania programu cięcia z poziomu operatora przy maszynie;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sterowanie PC;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różne prędkości cięcia dla jednego konturu;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wersja biurowa oprogramowania;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wsparcie techniczne w języku polskim przez minimum pierwszy rok eksploatacji maszyny;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instrukcja i dokumentacja w języku polskim;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kryteria opcjonalne: mobilny pulpit sterowniczy.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66AFF" w:rsidRPr="00AE2167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AE2167">
              <w:rPr>
                <w:rFonts w:asciiTheme="minorHAnsi" w:hAnsiTheme="minorHAnsi" w:cstheme="minorHAnsi"/>
                <w:b/>
                <w:lang w:val="pl-PL"/>
              </w:rPr>
              <w:t>chwytak pneumatyczny podczepiony do suwnicy 3,2 t umożliwiający przenoszenie na stół roboczy urządzenia do cięcia wodą arkuszy blachy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udźwig – min. 1,5 t, max. 2 t;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typ transportu – poziomy, pionowy i obrót;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804" w:type="dxa"/>
            <w:vAlign w:val="center"/>
          </w:tcPr>
          <w:p w:rsidR="00466AFF" w:rsidRPr="00D11890" w:rsidRDefault="00D11890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D11890">
              <w:rPr>
                <w:rFonts w:asciiTheme="minorHAnsi" w:hAnsiTheme="minorHAnsi" w:cstheme="minorHAnsi"/>
                <w:lang w:val="pl-PL"/>
              </w:rPr>
              <w:t xml:space="preserve">przeznaczenie – transport arkuszy blachy o wym. 3000 x 1500 mm o grub. od 1 mm oraz 4000 x 2000 mm o grub. </w:t>
            </w:r>
            <w:r w:rsidR="005B0F7C">
              <w:rPr>
                <w:rFonts w:asciiTheme="minorHAnsi" w:hAnsiTheme="minorHAnsi" w:cstheme="minorHAnsi"/>
                <w:lang w:val="pl-PL"/>
              </w:rPr>
              <w:t xml:space="preserve">od </w:t>
            </w:r>
            <w:r w:rsidRPr="00D11890">
              <w:rPr>
                <w:rFonts w:asciiTheme="minorHAnsi" w:hAnsiTheme="minorHAnsi" w:cstheme="minorHAnsi"/>
                <w:lang w:val="pl-PL"/>
              </w:rPr>
              <w:t>2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804" w:type="dxa"/>
            <w:vAlign w:val="center"/>
          </w:tcPr>
          <w:p w:rsidR="00466AFF" w:rsidRPr="00D11890" w:rsidRDefault="00D11890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D11890">
              <w:rPr>
                <w:rFonts w:asciiTheme="minorHAnsi" w:hAnsiTheme="minorHAnsi" w:cstheme="minorHAnsi"/>
                <w:lang w:val="pl-PL"/>
              </w:rPr>
              <w:t>możliwość uzyskania całkowitego wymiaru do 2800 x 1200 mm w celu swobodnego operowania chwytakiem na regale do blach;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rodzaj powierzchni przyssawnej – wszystkie rodzaje materiałów niezależnie od powierzchni;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mocowanie ssawek – przegub/amortyzator;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pompa próżniowa – wbudowana;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12B26">
              <w:rPr>
                <w:rFonts w:asciiTheme="minorHAnsi" w:hAnsiTheme="minorHAnsi" w:cstheme="minorHAnsi"/>
                <w:lang w:val="pl-PL"/>
              </w:rPr>
              <w:t>sygnalizacja alarmowa w wypadku zaniku zasilania podczas pracy urządzenia lub spadku podciśnienia;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79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66AFF" w:rsidRPr="00AE2167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AE2167">
              <w:rPr>
                <w:rFonts w:asciiTheme="minorHAnsi" w:hAnsiTheme="minorHAnsi" w:cstheme="minorHAnsi"/>
                <w:b/>
                <w:lang w:val="pl-PL"/>
              </w:rPr>
              <w:t>regał służący jako magazyn do przechowywania min. 1-dniowego zapasu blach umożliwiającego pracę urządzenia do cięcia wodą w systemie 3-zmianowym 7 dni w tygodniu: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804" w:type="dxa"/>
            <w:vAlign w:val="center"/>
          </w:tcPr>
          <w:p w:rsidR="00466AFF" w:rsidRPr="003B086A" w:rsidRDefault="003B086A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półki wysuwane ręcznie - min. 4 szt.</w:t>
            </w:r>
            <w:r w:rsidR="00466AFF" w:rsidRPr="003B086A">
              <w:rPr>
                <w:rFonts w:asciiTheme="minorHAnsi" w:hAnsiTheme="minorHAnsi" w:cstheme="minorHAnsi"/>
                <w:lang w:val="pl-PL"/>
              </w:rPr>
              <w:t>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regał przystosowany do składowania blach nierdzewnych;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możliwość ładowania chwytakiem pneumatycznym (pojedyncze arkusze blach) i wózkiem widłowym (arkusze blach na paletach);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 xml:space="preserve">TAK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minimalne wymiary arkusza blachy 3000 x 1500 mm, maksymalny 4000 x 2000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ilość półek – min. 5;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 xml:space="preserve">nośność półek – min. </w:t>
            </w:r>
            <w:r w:rsidR="003B086A" w:rsidRPr="003B086A">
              <w:rPr>
                <w:rFonts w:asciiTheme="minorHAnsi" w:hAnsiTheme="minorHAnsi" w:cstheme="minorHAnsi"/>
                <w:lang w:val="pl-PL"/>
              </w:rPr>
              <w:t>1500 kg każda;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odległość między półkami – ok. 300 mm;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minimum dwie półki z rusztem lub pełne – przystosowane do przechowywania blach wyciętych;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454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6804" w:type="dxa"/>
            <w:vAlign w:val="center"/>
          </w:tcPr>
          <w:p w:rsidR="00466AFF" w:rsidRPr="003B086A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3B086A">
              <w:rPr>
                <w:rFonts w:asciiTheme="minorHAnsi" w:hAnsiTheme="minorHAnsi" w:cstheme="minorHAnsi"/>
                <w:lang w:val="pl-PL"/>
              </w:rPr>
              <w:t>opcjonalnie: regał zamykany.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:rsidR="00466AFF" w:rsidRPr="00AE2167" w:rsidRDefault="00466AFF" w:rsidP="00CB1E63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AE2167">
              <w:rPr>
                <w:rFonts w:asciiTheme="minorHAnsi" w:hAnsiTheme="minorHAnsi" w:cstheme="minorHAnsi"/>
                <w:b/>
                <w:lang w:val="pl-PL"/>
              </w:rPr>
              <w:t>system uzdatniania wody do maszyny do cięcia wodą wraz z montażem i uruchomieniem</w:t>
            </w:r>
          </w:p>
        </w:tc>
        <w:tc>
          <w:tcPr>
            <w:tcW w:w="2693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808080" w:themeFill="background1" w:themeFillShade="80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66AFF" w:rsidRPr="00C12B26" w:rsidTr="00CB1E63">
        <w:trPr>
          <w:trHeight w:hRule="exact" w:val="567"/>
        </w:trPr>
        <w:tc>
          <w:tcPr>
            <w:tcW w:w="534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6804" w:type="dxa"/>
            <w:vAlign w:val="center"/>
          </w:tcPr>
          <w:p w:rsidR="00466AFF" w:rsidRPr="00C12B26" w:rsidRDefault="00466AFF" w:rsidP="00CB1E63">
            <w:pPr>
              <w:jc w:val="both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system uzdatniania zapewniający prawidłową eksploatację maszyny do cięcia wodą (badania próbek wody po stronie Dostawcy przedmiotu zamówienia).</w:t>
            </w:r>
          </w:p>
        </w:tc>
        <w:tc>
          <w:tcPr>
            <w:tcW w:w="2693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2B26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 xml:space="preserve"> /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2B26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4395" w:type="dxa"/>
            <w:vAlign w:val="center"/>
          </w:tcPr>
          <w:p w:rsidR="00466AFF" w:rsidRPr="00C12B26" w:rsidRDefault="00466AFF" w:rsidP="00CB1E6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66AFF" w:rsidRDefault="00466AFF" w:rsidP="00466AFF">
      <w:pPr>
        <w:rPr>
          <w:i/>
          <w:sz w:val="20"/>
          <w:szCs w:val="20"/>
        </w:rPr>
      </w:pPr>
    </w:p>
    <w:p w:rsidR="000E778D" w:rsidRDefault="000E778D" w:rsidP="00466AFF">
      <w:pPr>
        <w:rPr>
          <w:i/>
          <w:sz w:val="20"/>
          <w:szCs w:val="20"/>
        </w:rPr>
      </w:pPr>
    </w:p>
    <w:p w:rsidR="00466AFF" w:rsidRPr="009D6337" w:rsidRDefault="00466AFF" w:rsidP="00466AFF">
      <w:pPr>
        <w:rPr>
          <w:i/>
          <w:sz w:val="20"/>
          <w:szCs w:val="20"/>
        </w:rPr>
      </w:pPr>
      <w:r w:rsidRPr="009D6337">
        <w:rPr>
          <w:i/>
          <w:sz w:val="20"/>
          <w:szCs w:val="20"/>
        </w:rPr>
        <w:lastRenderedPageBreak/>
        <w:t xml:space="preserve">Uwagi: </w:t>
      </w:r>
    </w:p>
    <w:p w:rsidR="00466AFF" w:rsidRPr="009D6337" w:rsidRDefault="00466AFF" w:rsidP="00466AFF">
      <w:pPr>
        <w:pStyle w:val="Akapitzlist"/>
        <w:numPr>
          <w:ilvl w:val="0"/>
          <w:numId w:val="10"/>
        </w:numPr>
        <w:ind w:left="284" w:hanging="284"/>
        <w:rPr>
          <w:i/>
          <w:sz w:val="20"/>
          <w:szCs w:val="20"/>
        </w:rPr>
      </w:pPr>
      <w:r w:rsidRPr="009D6337">
        <w:rPr>
          <w:i/>
          <w:sz w:val="20"/>
          <w:szCs w:val="20"/>
        </w:rPr>
        <w:t>Niedopuszczalne jest jakakolwiek modyfikacja kolumny „Wyszczególnienie parametrów (z zapytania ofertowego)”</w:t>
      </w:r>
    </w:p>
    <w:p w:rsidR="00466AFF" w:rsidRPr="009D6337" w:rsidRDefault="00466AFF" w:rsidP="00466AFF">
      <w:pPr>
        <w:pStyle w:val="Akapitzlist"/>
        <w:numPr>
          <w:ilvl w:val="0"/>
          <w:numId w:val="10"/>
        </w:numPr>
        <w:ind w:left="284" w:hanging="284"/>
        <w:rPr>
          <w:i/>
          <w:sz w:val="20"/>
          <w:szCs w:val="20"/>
        </w:rPr>
      </w:pPr>
      <w:r w:rsidRPr="009D6337">
        <w:rPr>
          <w:i/>
          <w:sz w:val="20"/>
          <w:szCs w:val="20"/>
        </w:rPr>
        <w:t xml:space="preserve">Kolumnę „Czy parametr jest spełniony” uzupełniamy poprzez skreślenie nieprawidłowej odpowiedzi np.  </w:t>
      </w:r>
      <w:r w:rsidRPr="009D6337">
        <w:rPr>
          <w:rFonts w:cstheme="minorHAnsi"/>
          <w:i/>
          <w:sz w:val="20"/>
          <w:szCs w:val="20"/>
        </w:rPr>
        <w:t xml:space="preserve">TAK  /  </w:t>
      </w:r>
      <w:r w:rsidRPr="009D6337">
        <w:rPr>
          <w:rFonts w:cstheme="minorHAnsi"/>
          <w:i/>
          <w:strike/>
          <w:sz w:val="20"/>
          <w:szCs w:val="20"/>
        </w:rPr>
        <w:t>NIE</w:t>
      </w:r>
    </w:p>
    <w:p w:rsidR="00C04D0E" w:rsidRPr="00466AFF" w:rsidRDefault="00466AFF" w:rsidP="00C04D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</w:pPr>
      <w:r w:rsidRPr="00466AFF">
        <w:rPr>
          <w:i/>
          <w:sz w:val="20"/>
          <w:szCs w:val="20"/>
        </w:rPr>
        <w:t>W kolumnie „Opis parametru (jeśli dotyczy)</w:t>
      </w:r>
      <w:r w:rsidR="00E03022">
        <w:rPr>
          <w:i/>
          <w:sz w:val="20"/>
          <w:szCs w:val="20"/>
        </w:rPr>
        <w:t>”</w:t>
      </w:r>
      <w:r w:rsidRPr="00466AFF">
        <w:rPr>
          <w:i/>
          <w:sz w:val="20"/>
          <w:szCs w:val="20"/>
        </w:rPr>
        <w:t xml:space="preserve"> należy podać dokładniejszą wartość parametru np.  przy parametrze nr 5 można podać: 13.000 mm/min</w:t>
      </w:r>
    </w:p>
    <w:p w:rsidR="00466AFF" w:rsidRDefault="00466AFF" w:rsidP="00466AFF">
      <w:pPr>
        <w:autoSpaceDE w:val="0"/>
        <w:autoSpaceDN w:val="0"/>
        <w:adjustRightInd w:val="0"/>
        <w:spacing w:after="0" w:line="360" w:lineRule="auto"/>
      </w:pPr>
    </w:p>
    <w:p w:rsidR="00466AFF" w:rsidRDefault="00466AFF" w:rsidP="00466AFF">
      <w:pPr>
        <w:autoSpaceDE w:val="0"/>
        <w:autoSpaceDN w:val="0"/>
        <w:adjustRightInd w:val="0"/>
        <w:spacing w:after="0" w:line="360" w:lineRule="auto"/>
      </w:pPr>
    </w:p>
    <w:p w:rsidR="00466AFF" w:rsidRDefault="00466AFF" w:rsidP="00466AFF">
      <w:pPr>
        <w:autoSpaceDE w:val="0"/>
        <w:autoSpaceDN w:val="0"/>
        <w:adjustRightInd w:val="0"/>
        <w:spacing w:after="0" w:line="360" w:lineRule="auto"/>
      </w:pPr>
    </w:p>
    <w:p w:rsidR="00466AFF" w:rsidRDefault="00466AFF" w:rsidP="00466AFF">
      <w:pPr>
        <w:autoSpaceDE w:val="0"/>
        <w:autoSpaceDN w:val="0"/>
        <w:adjustRightInd w:val="0"/>
        <w:spacing w:after="0" w:line="360" w:lineRule="auto"/>
      </w:pPr>
    </w:p>
    <w:p w:rsidR="00466AFF" w:rsidRPr="00E01988" w:rsidRDefault="00466AFF" w:rsidP="00466AFF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 w:rsidRPr="00E01988">
        <w:rPr>
          <w:rFonts w:eastAsia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</w:t>
      </w:r>
      <w:r w:rsidRPr="00E01988">
        <w:rPr>
          <w:rFonts w:eastAsia="Times New Roman" w:cs="Times New Roman"/>
          <w:sz w:val="24"/>
          <w:szCs w:val="24"/>
        </w:rPr>
        <w:t xml:space="preserve">  ………………………………………………………………</w:t>
      </w:r>
    </w:p>
    <w:p w:rsidR="00466AFF" w:rsidRPr="00E01988" w:rsidRDefault="00466AFF" w:rsidP="00466AFF">
      <w:pPr>
        <w:spacing w:after="0" w:line="360" w:lineRule="auto"/>
        <w:ind w:left="5103"/>
        <w:jc w:val="both"/>
        <w:rPr>
          <w:rFonts w:eastAsia="Times New Roman" w:cs="Times New Roman"/>
          <w:i/>
        </w:rPr>
      </w:pPr>
      <w:r w:rsidRPr="00E01988">
        <w:rPr>
          <w:rFonts w:eastAsia="Times New Roman" w:cs="Times New Roman"/>
          <w:i/>
        </w:rPr>
        <w:t xml:space="preserve">                                       </w:t>
      </w:r>
      <w:r w:rsidRPr="00E01988">
        <w:rPr>
          <w:rFonts w:cs="Times New Roman"/>
          <w:i/>
        </w:rPr>
        <w:t>(podpis osoby upoważnionej do składania oferty oraz</w:t>
      </w:r>
    </w:p>
    <w:p w:rsidR="00466AFF" w:rsidRPr="00E01988" w:rsidRDefault="00466AFF" w:rsidP="00466AFF">
      <w:pPr>
        <w:spacing w:after="0" w:line="360" w:lineRule="auto"/>
        <w:ind w:left="5103"/>
        <w:jc w:val="both"/>
        <w:rPr>
          <w:rFonts w:eastAsia="Times New Roman" w:cs="Times New Roman"/>
        </w:rPr>
      </w:pPr>
      <w:r w:rsidRPr="00E01988">
        <w:rPr>
          <w:rFonts w:eastAsia="Times New Roman" w:cs="Times New Roman"/>
          <w:i/>
        </w:rPr>
        <w:t xml:space="preserve">                                                    </w:t>
      </w:r>
      <w:r w:rsidRPr="00E01988">
        <w:rPr>
          <w:rFonts w:cs="Times New Roman"/>
          <w:i/>
        </w:rPr>
        <w:t>pieczęcie  identyfikacyjne Oferenta)</w:t>
      </w:r>
    </w:p>
    <w:p w:rsidR="00466AFF" w:rsidRPr="00466AFF" w:rsidRDefault="00466AFF" w:rsidP="00466AFF">
      <w:pPr>
        <w:autoSpaceDE w:val="0"/>
        <w:autoSpaceDN w:val="0"/>
        <w:adjustRightInd w:val="0"/>
        <w:spacing w:after="0" w:line="360" w:lineRule="auto"/>
      </w:pPr>
    </w:p>
    <w:sectPr w:rsidR="00466AFF" w:rsidRPr="00466AFF" w:rsidSect="00D30B72">
      <w:pgSz w:w="16838" w:h="11906" w:orient="landscape"/>
      <w:pgMar w:top="1418" w:right="992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99" w:rsidRDefault="00424A99" w:rsidP="007C3F4C">
      <w:pPr>
        <w:spacing w:after="0" w:line="240" w:lineRule="auto"/>
      </w:pPr>
      <w:r>
        <w:separator/>
      </w:r>
    </w:p>
  </w:endnote>
  <w:endnote w:type="continuationSeparator" w:id="0">
    <w:p w:rsidR="00424A99" w:rsidRDefault="00424A99" w:rsidP="007C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15" w:rsidRPr="006770D4" w:rsidRDefault="00277F15">
    <w:pPr>
      <w:pStyle w:val="Stopka"/>
      <w:jc w:val="right"/>
      <w:rPr>
        <w:sz w:val="20"/>
        <w:szCs w:val="20"/>
      </w:rPr>
    </w:pPr>
  </w:p>
  <w:p w:rsidR="00277F15" w:rsidRDefault="00277F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99" w:rsidRDefault="00424A99" w:rsidP="007C3F4C">
      <w:pPr>
        <w:spacing w:after="0" w:line="240" w:lineRule="auto"/>
      </w:pPr>
      <w:r>
        <w:separator/>
      </w:r>
    </w:p>
  </w:footnote>
  <w:footnote w:type="continuationSeparator" w:id="0">
    <w:p w:rsidR="00424A99" w:rsidRDefault="00424A99" w:rsidP="007C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F15" w:rsidRDefault="00166A53" w:rsidP="00466AFF">
    <w:pPr>
      <w:pStyle w:val="Nagwek"/>
      <w:jc w:val="center"/>
    </w:pPr>
    <w:r w:rsidRPr="00166A53">
      <w:rPr>
        <w:noProof/>
        <w:lang w:eastAsia="pl-PL"/>
      </w:rPr>
      <w:drawing>
        <wp:inline distT="0" distB="0" distL="0" distR="0">
          <wp:extent cx="5759450" cy="533400"/>
          <wp:effectExtent l="0" t="0" r="0" b="0"/>
          <wp:docPr id="1" name="Obraz 1" descr="S:\POPW\pasek_Logotyp_POP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:\POPW\pasek_Logotyp_POPW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ahoma" w:hAnsi="Cambria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>
    <w:nsid w:val="0767387D"/>
    <w:multiLevelType w:val="hybridMultilevel"/>
    <w:tmpl w:val="CAACBC3E"/>
    <w:lvl w:ilvl="0" w:tplc="9984F218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17B2D"/>
    <w:multiLevelType w:val="hybridMultilevel"/>
    <w:tmpl w:val="DC9C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1028"/>
    <w:multiLevelType w:val="hybridMultilevel"/>
    <w:tmpl w:val="3B409A30"/>
    <w:lvl w:ilvl="0" w:tplc="B344C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B41F9"/>
    <w:multiLevelType w:val="hybridMultilevel"/>
    <w:tmpl w:val="5184A0D6"/>
    <w:lvl w:ilvl="0" w:tplc="259654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54D0B"/>
    <w:multiLevelType w:val="hybridMultilevel"/>
    <w:tmpl w:val="8BC69CE8"/>
    <w:lvl w:ilvl="0" w:tplc="0B44ADF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31214"/>
    <w:multiLevelType w:val="hybridMultilevel"/>
    <w:tmpl w:val="3D8CA1A6"/>
    <w:lvl w:ilvl="0" w:tplc="EB1C3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396B"/>
    <w:multiLevelType w:val="hybridMultilevel"/>
    <w:tmpl w:val="C69E2212"/>
    <w:lvl w:ilvl="0" w:tplc="B50E8E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35512"/>
    <w:multiLevelType w:val="hybridMultilevel"/>
    <w:tmpl w:val="1DB4DA36"/>
    <w:lvl w:ilvl="0" w:tplc="D1C28B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4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76B5A"/>
    <w:rsid w:val="00073158"/>
    <w:rsid w:val="000B327B"/>
    <w:rsid w:val="000C4FF5"/>
    <w:rsid w:val="000D7DF0"/>
    <w:rsid w:val="000E1A68"/>
    <w:rsid w:val="000E778D"/>
    <w:rsid w:val="0010247D"/>
    <w:rsid w:val="00134002"/>
    <w:rsid w:val="0014405B"/>
    <w:rsid w:val="00166A53"/>
    <w:rsid w:val="001C5D9B"/>
    <w:rsid w:val="00207AE6"/>
    <w:rsid w:val="002725FC"/>
    <w:rsid w:val="00277F15"/>
    <w:rsid w:val="002837D9"/>
    <w:rsid w:val="002D150F"/>
    <w:rsid w:val="003254D3"/>
    <w:rsid w:val="0035074B"/>
    <w:rsid w:val="00373CFF"/>
    <w:rsid w:val="0038353C"/>
    <w:rsid w:val="003B086A"/>
    <w:rsid w:val="003F0F37"/>
    <w:rsid w:val="00424A99"/>
    <w:rsid w:val="00466AFF"/>
    <w:rsid w:val="004A4336"/>
    <w:rsid w:val="004B02E0"/>
    <w:rsid w:val="004C7E5A"/>
    <w:rsid w:val="005313BC"/>
    <w:rsid w:val="00561004"/>
    <w:rsid w:val="0057035B"/>
    <w:rsid w:val="00586B5E"/>
    <w:rsid w:val="00593C48"/>
    <w:rsid w:val="005B0F7C"/>
    <w:rsid w:val="005B403A"/>
    <w:rsid w:val="005E0822"/>
    <w:rsid w:val="00624448"/>
    <w:rsid w:val="0062516E"/>
    <w:rsid w:val="00635378"/>
    <w:rsid w:val="00660434"/>
    <w:rsid w:val="00661390"/>
    <w:rsid w:val="0066281B"/>
    <w:rsid w:val="00662FBD"/>
    <w:rsid w:val="006633A1"/>
    <w:rsid w:val="00664E33"/>
    <w:rsid w:val="007012DA"/>
    <w:rsid w:val="0071282D"/>
    <w:rsid w:val="007257BF"/>
    <w:rsid w:val="00787882"/>
    <w:rsid w:val="007C3F4C"/>
    <w:rsid w:val="007E32DC"/>
    <w:rsid w:val="00826708"/>
    <w:rsid w:val="008B782F"/>
    <w:rsid w:val="008F4686"/>
    <w:rsid w:val="009002C7"/>
    <w:rsid w:val="00911093"/>
    <w:rsid w:val="00933A47"/>
    <w:rsid w:val="00950473"/>
    <w:rsid w:val="00986FCE"/>
    <w:rsid w:val="009E1FD3"/>
    <w:rsid w:val="00A0533A"/>
    <w:rsid w:val="00A16836"/>
    <w:rsid w:val="00A32BBE"/>
    <w:rsid w:val="00A33EEB"/>
    <w:rsid w:val="00A652B3"/>
    <w:rsid w:val="00AE2AAE"/>
    <w:rsid w:val="00B261A6"/>
    <w:rsid w:val="00B46DC4"/>
    <w:rsid w:val="00B745B9"/>
    <w:rsid w:val="00B75FC0"/>
    <w:rsid w:val="00BC0523"/>
    <w:rsid w:val="00C02D88"/>
    <w:rsid w:val="00C04D0E"/>
    <w:rsid w:val="00C13276"/>
    <w:rsid w:val="00C212A1"/>
    <w:rsid w:val="00C426D5"/>
    <w:rsid w:val="00C44A4C"/>
    <w:rsid w:val="00C46389"/>
    <w:rsid w:val="00C9517D"/>
    <w:rsid w:val="00CB6F82"/>
    <w:rsid w:val="00CB7B12"/>
    <w:rsid w:val="00CD187F"/>
    <w:rsid w:val="00D11890"/>
    <w:rsid w:val="00D23811"/>
    <w:rsid w:val="00D27307"/>
    <w:rsid w:val="00D30B72"/>
    <w:rsid w:val="00D41E46"/>
    <w:rsid w:val="00D76B5A"/>
    <w:rsid w:val="00DD2148"/>
    <w:rsid w:val="00E01988"/>
    <w:rsid w:val="00E03022"/>
    <w:rsid w:val="00E1492C"/>
    <w:rsid w:val="00E17AD5"/>
    <w:rsid w:val="00E234DB"/>
    <w:rsid w:val="00E47F12"/>
    <w:rsid w:val="00E537E4"/>
    <w:rsid w:val="00EA6FCD"/>
    <w:rsid w:val="00EC33F1"/>
    <w:rsid w:val="00ED52CF"/>
    <w:rsid w:val="00EF6803"/>
    <w:rsid w:val="00F1767E"/>
    <w:rsid w:val="00F22E95"/>
    <w:rsid w:val="00F4469C"/>
    <w:rsid w:val="00F85FA9"/>
    <w:rsid w:val="00FB1BF4"/>
    <w:rsid w:val="00FD4615"/>
    <w:rsid w:val="00FF1683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B5A"/>
  </w:style>
  <w:style w:type="paragraph" w:styleId="Stopka">
    <w:name w:val="footer"/>
    <w:basedOn w:val="Normalny"/>
    <w:link w:val="Stopka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B5A"/>
  </w:style>
  <w:style w:type="paragraph" w:customStyle="1" w:styleId="Default">
    <w:name w:val="Default"/>
    <w:rsid w:val="00D7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66A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9BE73-4003-435A-94F0-E2247C57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DSDB</dc:creator>
  <cp:lastModifiedBy>DSDB</cp:lastModifiedBy>
  <cp:revision>10</cp:revision>
  <dcterms:created xsi:type="dcterms:W3CDTF">2017-05-18T05:39:00Z</dcterms:created>
  <dcterms:modified xsi:type="dcterms:W3CDTF">2017-05-23T14:07:00Z</dcterms:modified>
</cp:coreProperties>
</file>